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675"/>
        <w:tblW w:w="0" w:type="auto"/>
        <w:tblLayout w:type="fixed"/>
        <w:tblLook w:val="01E0"/>
      </w:tblPr>
      <w:tblGrid>
        <w:gridCol w:w="3085"/>
        <w:gridCol w:w="3833"/>
        <w:gridCol w:w="974"/>
        <w:gridCol w:w="1633"/>
      </w:tblGrid>
      <w:tr w:rsidR="00136E07" w:rsidRPr="00136E07" w:rsidTr="00D74C94">
        <w:trPr>
          <w:trHeight w:val="904"/>
        </w:trPr>
        <w:tc>
          <w:tcPr>
            <w:tcW w:w="9525" w:type="dxa"/>
            <w:gridSpan w:val="4"/>
          </w:tcPr>
          <w:p w:rsidR="00136E07" w:rsidRPr="00136E07" w:rsidRDefault="00136E07" w:rsidP="00136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E07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19050" t="0" r="1905" b="0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  <w:p w:rsidR="00136E07" w:rsidRPr="00136E07" w:rsidRDefault="00136E07" w:rsidP="00136E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E07" w:rsidRPr="00136E07" w:rsidTr="00D74C94">
        <w:trPr>
          <w:trHeight w:val="1759"/>
        </w:trPr>
        <w:tc>
          <w:tcPr>
            <w:tcW w:w="9525" w:type="dxa"/>
            <w:gridSpan w:val="4"/>
          </w:tcPr>
          <w:p w:rsidR="00136E07" w:rsidRPr="000642E9" w:rsidRDefault="00136E07" w:rsidP="00136E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0642E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АДМИНИСТРАЦИЯ</w:t>
            </w:r>
          </w:p>
          <w:p w:rsidR="00136E07" w:rsidRPr="000642E9" w:rsidRDefault="00136E07" w:rsidP="00136E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0642E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ПОЖАРСКОГО МУНИЦИПАЛЬНОГО РАЙОНА</w:t>
            </w:r>
          </w:p>
          <w:p w:rsidR="00136E07" w:rsidRPr="000642E9" w:rsidRDefault="00136E07" w:rsidP="00136E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0642E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ПРИМОРСКОГО  КРАЯ</w:t>
            </w:r>
          </w:p>
          <w:p w:rsidR="00136E07" w:rsidRPr="00F146AE" w:rsidRDefault="00136E07" w:rsidP="000642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36E07" w:rsidRPr="00136E07" w:rsidTr="00D74C94">
        <w:trPr>
          <w:trHeight w:val="713"/>
        </w:trPr>
        <w:tc>
          <w:tcPr>
            <w:tcW w:w="9525" w:type="dxa"/>
            <w:gridSpan w:val="4"/>
          </w:tcPr>
          <w:p w:rsidR="000642E9" w:rsidRPr="000642E9" w:rsidRDefault="000642E9" w:rsidP="00064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642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642E9">
              <w:rPr>
                <w:rFonts w:ascii="Times New Roman" w:hAnsi="Times New Roman" w:cs="Times New Roman"/>
                <w:sz w:val="24"/>
                <w:szCs w:val="24"/>
              </w:rPr>
              <w:t xml:space="preserve">  О  С  Т  А  Н  О  В  Л  Е  Н  И  Е</w:t>
            </w:r>
          </w:p>
        </w:tc>
      </w:tr>
      <w:tr w:rsidR="00136E07" w:rsidRPr="00136E07" w:rsidTr="0011237D">
        <w:trPr>
          <w:trHeight w:val="88"/>
        </w:trPr>
        <w:tc>
          <w:tcPr>
            <w:tcW w:w="3085" w:type="dxa"/>
            <w:tcBorders>
              <w:bottom w:val="single" w:sz="4" w:space="0" w:color="auto"/>
            </w:tcBorders>
          </w:tcPr>
          <w:p w:rsidR="00136E07" w:rsidRPr="0011237D" w:rsidRDefault="00B33E6A" w:rsidP="00D74C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июля 2017 года</w:t>
            </w:r>
          </w:p>
        </w:tc>
        <w:tc>
          <w:tcPr>
            <w:tcW w:w="3833" w:type="dxa"/>
          </w:tcPr>
          <w:p w:rsidR="00136E07" w:rsidRPr="00D74C94" w:rsidRDefault="00136E07" w:rsidP="00D74C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C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пгт Лучегорск</w:t>
            </w:r>
          </w:p>
        </w:tc>
        <w:tc>
          <w:tcPr>
            <w:tcW w:w="974" w:type="dxa"/>
            <w:vAlign w:val="bottom"/>
          </w:tcPr>
          <w:p w:rsidR="00136E07" w:rsidRPr="00D74C94" w:rsidRDefault="00D74C94" w:rsidP="00D74C9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C9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136E07" w:rsidRPr="0011237D" w:rsidRDefault="00B33E6A" w:rsidP="00D74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515-па</w:t>
            </w:r>
          </w:p>
        </w:tc>
      </w:tr>
    </w:tbl>
    <w:p w:rsidR="00194569" w:rsidRDefault="00136E07" w:rsidP="00D74C94">
      <w:pPr>
        <w:spacing w:after="0" w:line="240" w:lineRule="auto"/>
      </w:pPr>
      <w:r>
        <w:t xml:space="preserve">  </w:t>
      </w:r>
    </w:p>
    <w:p w:rsidR="001D1A74" w:rsidRPr="00E30058" w:rsidRDefault="001D1A74" w:rsidP="00C20CA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85F83" w:rsidRPr="00F146AE" w:rsidRDefault="00C85F83" w:rsidP="00C20CA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146AE" w:rsidRPr="005024B9" w:rsidRDefault="0061487B" w:rsidP="00F146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4B9">
        <w:rPr>
          <w:rFonts w:ascii="Times New Roman" w:hAnsi="Times New Roman" w:cs="Times New Roman"/>
          <w:b/>
          <w:sz w:val="28"/>
          <w:szCs w:val="28"/>
        </w:rPr>
        <w:t>Об</w:t>
      </w:r>
      <w:r w:rsidR="00145739" w:rsidRPr="005024B9">
        <w:rPr>
          <w:rFonts w:ascii="Times New Roman" w:hAnsi="Times New Roman" w:cs="Times New Roman"/>
          <w:b/>
          <w:sz w:val="28"/>
          <w:szCs w:val="28"/>
        </w:rPr>
        <w:t xml:space="preserve"> утверждении административного регламента предоставления </w:t>
      </w:r>
      <w:r w:rsidR="00F146AE" w:rsidRPr="005024B9">
        <w:rPr>
          <w:rFonts w:ascii="Times New Roman" w:hAnsi="Times New Roman" w:cs="Times New Roman"/>
          <w:b/>
          <w:sz w:val="28"/>
          <w:szCs w:val="28"/>
        </w:rPr>
        <w:t>муниципальной услуги  «Предоставление частичной компенсации родителям (законным представителям) детей, проживающих на территории Пожарского муниц</w:t>
      </w:r>
      <w:r w:rsidR="0067331F">
        <w:rPr>
          <w:rFonts w:ascii="Times New Roman" w:hAnsi="Times New Roman" w:cs="Times New Roman"/>
          <w:b/>
          <w:sz w:val="28"/>
          <w:szCs w:val="28"/>
        </w:rPr>
        <w:t>ипального района, стоимости путё</w:t>
      </w:r>
      <w:r w:rsidR="00F146AE" w:rsidRPr="005024B9">
        <w:rPr>
          <w:rFonts w:ascii="Times New Roman" w:hAnsi="Times New Roman" w:cs="Times New Roman"/>
          <w:b/>
          <w:sz w:val="28"/>
          <w:szCs w:val="28"/>
        </w:rPr>
        <w:t xml:space="preserve">вки </w:t>
      </w:r>
    </w:p>
    <w:p w:rsidR="00F146AE" w:rsidRPr="005024B9" w:rsidRDefault="00F146AE" w:rsidP="00F146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4B9">
        <w:rPr>
          <w:rFonts w:ascii="Times New Roman" w:hAnsi="Times New Roman" w:cs="Times New Roman"/>
          <w:b/>
          <w:sz w:val="28"/>
          <w:szCs w:val="28"/>
        </w:rPr>
        <w:t>в организациях отдыха и оздоровления детей, расположенных на территории Российской Федерации»</w:t>
      </w:r>
    </w:p>
    <w:p w:rsidR="00651B5A" w:rsidRDefault="00651B5A" w:rsidP="00F146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42FB" w:rsidRPr="00F146AE" w:rsidRDefault="003342FB" w:rsidP="00145739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:rsidR="00136E07" w:rsidRPr="001D1A74" w:rsidRDefault="00136E07" w:rsidP="00C85F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AE1F1C">
        <w:rPr>
          <w:rFonts w:ascii="Times New Roman" w:hAnsi="Times New Roman" w:cs="Times New Roman"/>
          <w:sz w:val="28"/>
          <w:szCs w:val="28"/>
        </w:rPr>
        <w:t>На основании Федеральных законов</w:t>
      </w:r>
      <w:r w:rsidR="00F146AE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r w:rsidR="001D1A74">
        <w:rPr>
          <w:rFonts w:ascii="Times New Roman" w:hAnsi="Times New Roman" w:cs="Times New Roman"/>
          <w:sz w:val="28"/>
          <w:szCs w:val="28"/>
        </w:rPr>
        <w:t xml:space="preserve">2003 </w:t>
      </w:r>
      <w:r w:rsidR="00F146AE">
        <w:rPr>
          <w:rFonts w:ascii="Times New Roman" w:hAnsi="Times New Roman" w:cs="Times New Roman"/>
          <w:sz w:val="28"/>
          <w:szCs w:val="28"/>
        </w:rPr>
        <w:t>года</w:t>
      </w:r>
      <w:r w:rsidR="001D1A74">
        <w:rPr>
          <w:rFonts w:ascii="Times New Roman" w:hAnsi="Times New Roman" w:cs="Times New Roman"/>
          <w:sz w:val="28"/>
          <w:szCs w:val="28"/>
        </w:rPr>
        <w:t xml:space="preserve"> № 131-ФЗ «Об  общих принципах организации местного самоуправления в Р</w:t>
      </w:r>
      <w:r w:rsidR="0067331F">
        <w:rPr>
          <w:rFonts w:ascii="Times New Roman" w:hAnsi="Times New Roman" w:cs="Times New Roman"/>
          <w:sz w:val="28"/>
          <w:szCs w:val="28"/>
        </w:rPr>
        <w:t xml:space="preserve">оссийской Федерации», от 27 июля 2010 </w:t>
      </w:r>
      <w:r w:rsidR="00F146AE">
        <w:rPr>
          <w:rFonts w:ascii="Times New Roman" w:hAnsi="Times New Roman" w:cs="Times New Roman"/>
          <w:sz w:val="28"/>
          <w:szCs w:val="28"/>
        </w:rPr>
        <w:t>года</w:t>
      </w:r>
      <w:r w:rsidR="0067331F">
        <w:rPr>
          <w:rFonts w:ascii="Times New Roman" w:hAnsi="Times New Roman" w:cs="Times New Roman"/>
          <w:sz w:val="28"/>
          <w:szCs w:val="28"/>
        </w:rPr>
        <w:t xml:space="preserve"> № </w:t>
      </w:r>
      <w:r w:rsidR="001D1A74">
        <w:rPr>
          <w:rFonts w:ascii="Times New Roman" w:hAnsi="Times New Roman" w:cs="Times New Roman"/>
          <w:sz w:val="28"/>
          <w:szCs w:val="28"/>
        </w:rPr>
        <w:t>210-ФЗ «Об организации</w:t>
      </w:r>
      <w:r w:rsidR="006733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1A74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</w:t>
      </w:r>
      <w:r w:rsidR="003342FB">
        <w:rPr>
          <w:rFonts w:ascii="Times New Roman" w:hAnsi="Times New Roman" w:cs="Times New Roman"/>
          <w:sz w:val="28"/>
          <w:szCs w:val="28"/>
        </w:rPr>
        <w:t>»</w:t>
      </w:r>
      <w:r w:rsidR="00E30058">
        <w:rPr>
          <w:rFonts w:ascii="Times New Roman" w:hAnsi="Times New Roman" w:cs="Times New Roman"/>
          <w:sz w:val="28"/>
          <w:szCs w:val="28"/>
        </w:rPr>
        <w:t>, з</w:t>
      </w:r>
      <w:r w:rsidR="00816F61">
        <w:rPr>
          <w:rFonts w:ascii="Times New Roman" w:hAnsi="Times New Roman" w:cs="Times New Roman"/>
          <w:sz w:val="28"/>
          <w:szCs w:val="28"/>
        </w:rPr>
        <w:t>акона</w:t>
      </w:r>
      <w:r w:rsidR="00040723">
        <w:rPr>
          <w:rFonts w:ascii="Times New Roman" w:hAnsi="Times New Roman" w:cs="Times New Roman"/>
          <w:sz w:val="28"/>
          <w:szCs w:val="28"/>
        </w:rPr>
        <w:t xml:space="preserve"> </w:t>
      </w:r>
      <w:r w:rsidR="00816F61">
        <w:rPr>
          <w:rFonts w:ascii="Times New Roman" w:hAnsi="Times New Roman" w:cs="Times New Roman"/>
          <w:sz w:val="28"/>
          <w:szCs w:val="28"/>
        </w:rPr>
        <w:t xml:space="preserve"> Приморского края от 03 декабря 2013 года № 314-КЗ «О наделении органов местного самоуправления муниципальных районов, городских округов Приморского края отдельными государственными полномочиями по организации и обеспечению оздоровления и отдыха детей Приморского края</w:t>
      </w:r>
      <w:r w:rsidR="00E30058">
        <w:rPr>
          <w:rFonts w:ascii="Times New Roman" w:hAnsi="Times New Roman" w:cs="Times New Roman"/>
          <w:sz w:val="28"/>
          <w:szCs w:val="28"/>
        </w:rPr>
        <w:t xml:space="preserve">», </w:t>
      </w:r>
      <w:r w:rsidR="0067331F">
        <w:rPr>
          <w:rFonts w:ascii="Times New Roman" w:hAnsi="Times New Roman" w:cs="Times New Roman"/>
          <w:sz w:val="28"/>
          <w:szCs w:val="28"/>
        </w:rPr>
        <w:t>постановлений</w:t>
      </w:r>
      <w:r w:rsidR="00E30058">
        <w:rPr>
          <w:rFonts w:ascii="Times New Roman" w:hAnsi="Times New Roman" w:cs="Times New Roman"/>
          <w:sz w:val="28"/>
          <w:szCs w:val="28"/>
        </w:rPr>
        <w:t xml:space="preserve"> Администрации Приморского края от 12 февраля 2014 года № 40-па «О размере и Порядке компенсации родителям (законным представителям) части расходов на оплат</w:t>
      </w:r>
      <w:r w:rsidR="00006478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0064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6478">
        <w:rPr>
          <w:rFonts w:ascii="Times New Roman" w:hAnsi="Times New Roman" w:cs="Times New Roman"/>
          <w:sz w:val="28"/>
          <w:szCs w:val="28"/>
        </w:rPr>
        <w:t>стоимости путё</w:t>
      </w:r>
      <w:r w:rsidR="00E30058">
        <w:rPr>
          <w:rFonts w:ascii="Times New Roman" w:hAnsi="Times New Roman" w:cs="Times New Roman"/>
          <w:sz w:val="28"/>
          <w:szCs w:val="28"/>
        </w:rPr>
        <w:t>вки, приобретенной в организациях и (или) индивидуальных предпринимателей, оказывающих услуги по о</w:t>
      </w:r>
      <w:r w:rsidR="003C2474">
        <w:rPr>
          <w:rFonts w:ascii="Times New Roman" w:hAnsi="Times New Roman" w:cs="Times New Roman"/>
          <w:sz w:val="28"/>
          <w:szCs w:val="28"/>
        </w:rPr>
        <w:t>рганизации и оздоровления детей</w:t>
      </w:r>
      <w:r w:rsidR="00E30058">
        <w:rPr>
          <w:rFonts w:ascii="Times New Roman" w:hAnsi="Times New Roman" w:cs="Times New Roman"/>
          <w:sz w:val="28"/>
          <w:szCs w:val="28"/>
        </w:rPr>
        <w:t xml:space="preserve"> в Приморском крае», </w:t>
      </w:r>
      <w:r w:rsidR="0067331F">
        <w:rPr>
          <w:rFonts w:ascii="Times New Roman" w:hAnsi="Times New Roman" w:cs="Times New Roman"/>
          <w:sz w:val="28"/>
          <w:szCs w:val="28"/>
        </w:rPr>
        <w:t xml:space="preserve">от 13 февраля 2014 года № 41-па «Об утверждении Порядка расходования субвенций на организацию и обеспечение оздоровления и отдыха детей Приморского края», </w:t>
      </w:r>
      <w:r w:rsidR="00E30058">
        <w:rPr>
          <w:rFonts w:ascii="Times New Roman" w:hAnsi="Times New Roman" w:cs="Times New Roman"/>
          <w:sz w:val="28"/>
          <w:szCs w:val="28"/>
        </w:rPr>
        <w:t xml:space="preserve">Устава Пожарского муниципального </w:t>
      </w:r>
      <w:r w:rsidR="00E30058">
        <w:rPr>
          <w:rFonts w:ascii="Times New Roman" w:hAnsi="Times New Roman" w:cs="Times New Roman"/>
          <w:sz w:val="28"/>
          <w:szCs w:val="28"/>
        </w:rPr>
        <w:lastRenderedPageBreak/>
        <w:t xml:space="preserve">района, </w:t>
      </w:r>
      <w:r w:rsidR="0067331F">
        <w:rPr>
          <w:rFonts w:ascii="Times New Roman" w:hAnsi="Times New Roman" w:cs="Times New Roman"/>
          <w:sz w:val="28"/>
          <w:szCs w:val="28"/>
        </w:rPr>
        <w:t>в соответствии с  постановлениями</w:t>
      </w:r>
      <w:r w:rsidR="00E30058">
        <w:rPr>
          <w:rFonts w:ascii="Times New Roman" w:hAnsi="Times New Roman" w:cs="Times New Roman"/>
          <w:sz w:val="28"/>
          <w:szCs w:val="28"/>
        </w:rPr>
        <w:t xml:space="preserve"> администрации Пожарского муниципального района Приморского края от 26 мая 2011 года №  240-па</w:t>
      </w:r>
      <w:proofErr w:type="gramEnd"/>
      <w:r w:rsidR="00E30058">
        <w:rPr>
          <w:rFonts w:ascii="Times New Roman" w:hAnsi="Times New Roman" w:cs="Times New Roman"/>
          <w:sz w:val="28"/>
          <w:szCs w:val="28"/>
        </w:rPr>
        <w:t xml:space="preserve"> «О порядке разработки и утверждения административных регламентов предоставления муниципальных услуг на  территории Пожарского муниципального района», </w:t>
      </w:r>
      <w:r w:rsidR="00F146AE">
        <w:rPr>
          <w:rFonts w:ascii="Times New Roman" w:hAnsi="Times New Roman" w:cs="Times New Roman"/>
          <w:sz w:val="28"/>
          <w:szCs w:val="28"/>
        </w:rPr>
        <w:t>от 24 апреля 2014 года № 181-па «О порядке реализации администрацией Пожарского муниципального района Приморского края государственного полномочия по организации и обеспечению оздоровления и отдыха детей Пожарского муниципального района»</w:t>
      </w:r>
      <w:r w:rsidR="00AE1F1C">
        <w:rPr>
          <w:rFonts w:ascii="Times New Roman" w:hAnsi="Times New Roman" w:cs="Times New Roman"/>
          <w:sz w:val="28"/>
          <w:szCs w:val="28"/>
        </w:rPr>
        <w:t xml:space="preserve"> </w:t>
      </w:r>
      <w:r w:rsidR="003342FB">
        <w:rPr>
          <w:rFonts w:ascii="Times New Roman" w:hAnsi="Times New Roman" w:cs="Times New Roman"/>
          <w:sz w:val="28"/>
          <w:szCs w:val="28"/>
        </w:rPr>
        <w:t>администраци</w:t>
      </w:r>
      <w:r w:rsidR="00266A50">
        <w:rPr>
          <w:rFonts w:ascii="Times New Roman" w:hAnsi="Times New Roman" w:cs="Times New Roman"/>
          <w:sz w:val="28"/>
          <w:szCs w:val="28"/>
        </w:rPr>
        <w:t xml:space="preserve">я </w:t>
      </w:r>
      <w:r w:rsidR="003342FB">
        <w:rPr>
          <w:rFonts w:ascii="Times New Roman" w:hAnsi="Times New Roman" w:cs="Times New Roman"/>
          <w:sz w:val="28"/>
          <w:szCs w:val="28"/>
        </w:rPr>
        <w:t xml:space="preserve"> Пожарского муниципального </w:t>
      </w:r>
      <w:r w:rsidR="00266A5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75E64">
        <w:rPr>
          <w:rFonts w:ascii="Times New Roman" w:hAnsi="Times New Roman" w:cs="Times New Roman"/>
          <w:sz w:val="28"/>
          <w:szCs w:val="28"/>
        </w:rPr>
        <w:t>Приморского края</w:t>
      </w:r>
    </w:p>
    <w:p w:rsidR="00AE1F1C" w:rsidRDefault="00AE1F1C" w:rsidP="00AE1F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E07" w:rsidRDefault="00136E07" w:rsidP="00136E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40723" w:rsidRDefault="00F146AE" w:rsidP="00F146A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4072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256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40723" w:rsidRPr="00040723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</w:t>
      </w:r>
      <w:r w:rsidR="00040723">
        <w:rPr>
          <w:rFonts w:ascii="Times New Roman" w:hAnsi="Times New Roman" w:cs="Times New Roman"/>
          <w:sz w:val="28"/>
          <w:szCs w:val="28"/>
        </w:rPr>
        <w:t xml:space="preserve">я муниципальной услуги </w:t>
      </w:r>
      <w:r>
        <w:rPr>
          <w:rFonts w:ascii="Times New Roman" w:hAnsi="Times New Roman" w:cs="Times New Roman"/>
          <w:sz w:val="28"/>
          <w:szCs w:val="28"/>
        </w:rPr>
        <w:t>«П</w:t>
      </w:r>
      <w:r w:rsidRPr="00AE04A4">
        <w:rPr>
          <w:rFonts w:ascii="Times New Roman" w:hAnsi="Times New Roman" w:cs="Times New Roman"/>
          <w:sz w:val="28"/>
          <w:szCs w:val="28"/>
        </w:rPr>
        <w:t xml:space="preserve">редоставление частичной компенсации родителям (законным представителям) детей, проживающих на территории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района</w:t>
      </w:r>
      <w:r w:rsidR="00006478">
        <w:rPr>
          <w:rFonts w:ascii="Times New Roman" w:hAnsi="Times New Roman" w:cs="Times New Roman"/>
          <w:sz w:val="28"/>
          <w:szCs w:val="28"/>
        </w:rPr>
        <w:t>, стоимости путё</w:t>
      </w:r>
      <w:r w:rsidRPr="00AE04A4">
        <w:rPr>
          <w:rFonts w:ascii="Times New Roman" w:hAnsi="Times New Roman" w:cs="Times New Roman"/>
          <w:sz w:val="28"/>
          <w:szCs w:val="28"/>
        </w:rPr>
        <w:t>вки в организациях отдыха и оздоровления дете</w:t>
      </w:r>
      <w:r>
        <w:rPr>
          <w:rFonts w:ascii="Times New Roman" w:hAnsi="Times New Roman" w:cs="Times New Roman"/>
          <w:sz w:val="28"/>
          <w:szCs w:val="28"/>
        </w:rPr>
        <w:t>й, расположенных на территории Российской Ф</w:t>
      </w:r>
      <w:r w:rsidRPr="00AE04A4">
        <w:rPr>
          <w:rFonts w:ascii="Times New Roman" w:hAnsi="Times New Roman" w:cs="Times New Roman"/>
          <w:sz w:val="28"/>
          <w:szCs w:val="28"/>
        </w:rPr>
        <w:t>едерации»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0055">
        <w:rPr>
          <w:rFonts w:ascii="Times New Roman" w:hAnsi="Times New Roman" w:cs="Times New Roman"/>
          <w:sz w:val="28"/>
          <w:szCs w:val="28"/>
        </w:rPr>
        <w:t xml:space="preserve"> </w:t>
      </w:r>
      <w:r w:rsidR="00AE1F1C" w:rsidRPr="00B10055">
        <w:rPr>
          <w:rFonts w:ascii="Times New Roman" w:hAnsi="Times New Roman" w:cs="Times New Roman"/>
          <w:sz w:val="28"/>
          <w:szCs w:val="28"/>
        </w:rPr>
        <w:t>(</w:t>
      </w:r>
      <w:r w:rsidR="008757A5">
        <w:rPr>
          <w:rFonts w:ascii="Times New Roman" w:hAnsi="Times New Roman" w:cs="Times New Roman"/>
          <w:sz w:val="28"/>
          <w:szCs w:val="28"/>
        </w:rPr>
        <w:t>прилагается</w:t>
      </w:r>
      <w:r w:rsidR="00B75502" w:rsidRPr="00B10055">
        <w:rPr>
          <w:rFonts w:ascii="Times New Roman" w:hAnsi="Times New Roman" w:cs="Times New Roman"/>
          <w:sz w:val="28"/>
          <w:szCs w:val="28"/>
        </w:rPr>
        <w:t>).</w:t>
      </w:r>
    </w:p>
    <w:p w:rsidR="00B75502" w:rsidRPr="00702565" w:rsidRDefault="00F146AE" w:rsidP="00040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75502">
        <w:rPr>
          <w:rFonts w:ascii="Times New Roman" w:hAnsi="Times New Roman" w:cs="Times New Roman"/>
          <w:sz w:val="28"/>
          <w:szCs w:val="28"/>
        </w:rPr>
        <w:t xml:space="preserve">. </w:t>
      </w:r>
      <w:r w:rsidR="00D55107">
        <w:rPr>
          <w:rFonts w:ascii="Times New Roman" w:hAnsi="Times New Roman" w:cs="Times New Roman"/>
          <w:sz w:val="28"/>
          <w:szCs w:val="28"/>
        </w:rPr>
        <w:t>О</w:t>
      </w:r>
      <w:r w:rsidR="00B75502">
        <w:rPr>
          <w:rFonts w:ascii="Times New Roman" w:hAnsi="Times New Roman" w:cs="Times New Roman"/>
          <w:sz w:val="28"/>
          <w:szCs w:val="28"/>
        </w:rPr>
        <w:t xml:space="preserve">тделу </w:t>
      </w:r>
      <w:r w:rsidR="00702565">
        <w:rPr>
          <w:rFonts w:ascii="Times New Roman" w:hAnsi="Times New Roman" w:cs="Times New Roman"/>
          <w:sz w:val="28"/>
          <w:szCs w:val="28"/>
        </w:rPr>
        <w:t xml:space="preserve">организационно-кадровой работы </w:t>
      </w:r>
      <w:r w:rsidR="00B75502">
        <w:rPr>
          <w:rFonts w:ascii="Times New Roman" w:hAnsi="Times New Roman" w:cs="Times New Roman"/>
          <w:sz w:val="28"/>
          <w:szCs w:val="28"/>
        </w:rPr>
        <w:t>и делопроизводства администрации Пожарского муниципального района опубликовать настоящее постановление в газете «Победа», разместить на официальном сайте администрации Пожарского муниципального района Приморского края</w:t>
      </w:r>
      <w:r w:rsidR="008757A5"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="00B75502">
        <w:rPr>
          <w:rFonts w:ascii="Times New Roman" w:hAnsi="Times New Roman" w:cs="Times New Roman"/>
          <w:sz w:val="28"/>
          <w:szCs w:val="28"/>
        </w:rPr>
        <w:t>.</w:t>
      </w:r>
    </w:p>
    <w:p w:rsidR="00702565" w:rsidRPr="00702565" w:rsidRDefault="00702565" w:rsidP="00040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256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со дня его подписания.</w:t>
      </w:r>
    </w:p>
    <w:p w:rsidR="00B75502" w:rsidRPr="00040723" w:rsidRDefault="008B3B01" w:rsidP="00175E6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757A5">
        <w:rPr>
          <w:rFonts w:ascii="Times New Roman" w:hAnsi="Times New Roman" w:cs="Times New Roman"/>
          <w:sz w:val="28"/>
          <w:szCs w:val="28"/>
        </w:rPr>
        <w:t>Контроль над</w:t>
      </w:r>
      <w:r w:rsidR="00B75502">
        <w:rPr>
          <w:rFonts w:ascii="Times New Roman" w:hAnsi="Times New Roman" w:cs="Times New Roman"/>
          <w:sz w:val="28"/>
          <w:szCs w:val="28"/>
        </w:rPr>
        <w:t xml:space="preserve"> исполнением</w:t>
      </w:r>
      <w:r w:rsidR="00D55107">
        <w:rPr>
          <w:rFonts w:ascii="Times New Roman" w:hAnsi="Times New Roman" w:cs="Times New Roman"/>
          <w:sz w:val="28"/>
          <w:szCs w:val="28"/>
        </w:rPr>
        <w:t xml:space="preserve"> </w:t>
      </w:r>
      <w:r w:rsidR="00702565">
        <w:rPr>
          <w:rFonts w:ascii="Times New Roman" w:hAnsi="Times New Roman" w:cs="Times New Roman"/>
          <w:sz w:val="28"/>
          <w:szCs w:val="28"/>
        </w:rPr>
        <w:t>настоящего постановления</w:t>
      </w:r>
      <w:r w:rsidR="00B75502">
        <w:rPr>
          <w:rFonts w:ascii="Times New Roman" w:hAnsi="Times New Roman" w:cs="Times New Roman"/>
          <w:sz w:val="28"/>
          <w:szCs w:val="28"/>
        </w:rPr>
        <w:t xml:space="preserve"> возложить на начальника управления образования администрации  П</w:t>
      </w:r>
      <w:r w:rsidR="00702565">
        <w:rPr>
          <w:rFonts w:ascii="Times New Roman" w:hAnsi="Times New Roman" w:cs="Times New Roman"/>
          <w:sz w:val="28"/>
          <w:szCs w:val="28"/>
        </w:rPr>
        <w:t>ожарского муниципального района.</w:t>
      </w:r>
    </w:p>
    <w:p w:rsidR="00702565" w:rsidRDefault="00702565" w:rsidP="0004072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673" w:rsidRPr="008A1673" w:rsidRDefault="008B3B0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A1673" w:rsidRPr="008A1673">
        <w:rPr>
          <w:rFonts w:ascii="Times New Roman" w:hAnsi="Times New Roman" w:cs="Times New Roman"/>
          <w:sz w:val="28"/>
          <w:szCs w:val="28"/>
        </w:rPr>
        <w:t xml:space="preserve"> Пожарского </w:t>
      </w:r>
      <w:r w:rsidR="008A1673">
        <w:rPr>
          <w:rFonts w:ascii="Times New Roman" w:hAnsi="Times New Roman" w:cs="Times New Roman"/>
          <w:sz w:val="28"/>
          <w:szCs w:val="28"/>
        </w:rPr>
        <w:t xml:space="preserve"> </w:t>
      </w:r>
      <w:r w:rsidR="008A1673" w:rsidRPr="008A1673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8A167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C66E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46AE">
        <w:rPr>
          <w:rFonts w:ascii="Times New Roman" w:hAnsi="Times New Roman" w:cs="Times New Roman"/>
          <w:sz w:val="28"/>
          <w:szCs w:val="28"/>
        </w:rPr>
        <w:t xml:space="preserve"> С.А. Филатов</w:t>
      </w:r>
    </w:p>
    <w:sectPr w:rsidR="008A1673" w:rsidRPr="008A1673" w:rsidSect="0004072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9C8" w:rsidRDefault="00FA59C8" w:rsidP="000642E9">
      <w:pPr>
        <w:spacing w:after="0" w:line="240" w:lineRule="auto"/>
      </w:pPr>
      <w:r>
        <w:separator/>
      </w:r>
    </w:p>
  </w:endnote>
  <w:endnote w:type="continuationSeparator" w:id="0">
    <w:p w:rsidR="00FA59C8" w:rsidRDefault="00FA59C8" w:rsidP="00064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9C8" w:rsidRDefault="00FA59C8" w:rsidP="000642E9">
      <w:pPr>
        <w:spacing w:after="0" w:line="240" w:lineRule="auto"/>
      </w:pPr>
      <w:r>
        <w:separator/>
      </w:r>
    </w:p>
  </w:footnote>
  <w:footnote w:type="continuationSeparator" w:id="0">
    <w:p w:rsidR="00FA59C8" w:rsidRDefault="00FA59C8" w:rsidP="00064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64188"/>
      <w:docPartObj>
        <w:docPartGallery w:val="Page Numbers (Top of Page)"/>
        <w:docPartUnique/>
      </w:docPartObj>
    </w:sdtPr>
    <w:sdtContent>
      <w:p w:rsidR="000642E9" w:rsidRDefault="000A7BEB">
        <w:pPr>
          <w:pStyle w:val="a4"/>
          <w:jc w:val="center"/>
        </w:pPr>
        <w:fldSimple w:instr=" PAGE   \* MERGEFORMAT ">
          <w:r w:rsidR="00B33E6A">
            <w:rPr>
              <w:noProof/>
            </w:rPr>
            <w:t>2</w:t>
          </w:r>
        </w:fldSimple>
      </w:p>
    </w:sdtContent>
  </w:sdt>
  <w:p w:rsidR="000642E9" w:rsidRDefault="000642E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44B9B"/>
    <w:multiLevelType w:val="hybridMultilevel"/>
    <w:tmpl w:val="5A967E1C"/>
    <w:lvl w:ilvl="0" w:tplc="F9FA9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22A3185"/>
    <w:multiLevelType w:val="hybridMultilevel"/>
    <w:tmpl w:val="F8BCCEB6"/>
    <w:lvl w:ilvl="0" w:tplc="B5FC2A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36E07"/>
    <w:rsid w:val="00006478"/>
    <w:rsid w:val="00016514"/>
    <w:rsid w:val="00024360"/>
    <w:rsid w:val="00040723"/>
    <w:rsid w:val="000642E9"/>
    <w:rsid w:val="00076182"/>
    <w:rsid w:val="000A7BEB"/>
    <w:rsid w:val="000C177C"/>
    <w:rsid w:val="0011237D"/>
    <w:rsid w:val="00136E07"/>
    <w:rsid w:val="00145739"/>
    <w:rsid w:val="0015753F"/>
    <w:rsid w:val="00175E64"/>
    <w:rsid w:val="00194569"/>
    <w:rsid w:val="001D1A74"/>
    <w:rsid w:val="00266A50"/>
    <w:rsid w:val="002803D6"/>
    <w:rsid w:val="002D0997"/>
    <w:rsid w:val="003342FB"/>
    <w:rsid w:val="00340461"/>
    <w:rsid w:val="003C2474"/>
    <w:rsid w:val="0040223A"/>
    <w:rsid w:val="00421E1F"/>
    <w:rsid w:val="004258F6"/>
    <w:rsid w:val="00441AEE"/>
    <w:rsid w:val="00493D12"/>
    <w:rsid w:val="004D0EDD"/>
    <w:rsid w:val="004E6BD1"/>
    <w:rsid w:val="005024B9"/>
    <w:rsid w:val="00572486"/>
    <w:rsid w:val="00592C42"/>
    <w:rsid w:val="005D2FC9"/>
    <w:rsid w:val="005E1CE4"/>
    <w:rsid w:val="00601AEB"/>
    <w:rsid w:val="00601C65"/>
    <w:rsid w:val="0061487B"/>
    <w:rsid w:val="00627839"/>
    <w:rsid w:val="00651B5A"/>
    <w:rsid w:val="0066011C"/>
    <w:rsid w:val="0067331F"/>
    <w:rsid w:val="00702565"/>
    <w:rsid w:val="007114A5"/>
    <w:rsid w:val="007C4207"/>
    <w:rsid w:val="00816F61"/>
    <w:rsid w:val="008757A5"/>
    <w:rsid w:val="008A1673"/>
    <w:rsid w:val="008B3B01"/>
    <w:rsid w:val="00930A0C"/>
    <w:rsid w:val="00A11E64"/>
    <w:rsid w:val="00A450B3"/>
    <w:rsid w:val="00AE1F1C"/>
    <w:rsid w:val="00B10055"/>
    <w:rsid w:val="00B33E6A"/>
    <w:rsid w:val="00B528C5"/>
    <w:rsid w:val="00B75502"/>
    <w:rsid w:val="00B7689A"/>
    <w:rsid w:val="00B83DF9"/>
    <w:rsid w:val="00C20CA1"/>
    <w:rsid w:val="00C2176D"/>
    <w:rsid w:val="00C74ADB"/>
    <w:rsid w:val="00C85F83"/>
    <w:rsid w:val="00CA1A91"/>
    <w:rsid w:val="00D07FFE"/>
    <w:rsid w:val="00D21A9C"/>
    <w:rsid w:val="00D55107"/>
    <w:rsid w:val="00D74C94"/>
    <w:rsid w:val="00DA2E6A"/>
    <w:rsid w:val="00DD3ED1"/>
    <w:rsid w:val="00DF7256"/>
    <w:rsid w:val="00E30058"/>
    <w:rsid w:val="00EC66E0"/>
    <w:rsid w:val="00F146AE"/>
    <w:rsid w:val="00FA5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E0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64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42E9"/>
  </w:style>
  <w:style w:type="paragraph" w:styleId="a6">
    <w:name w:val="footer"/>
    <w:basedOn w:val="a"/>
    <w:link w:val="a7"/>
    <w:uiPriority w:val="99"/>
    <w:semiHidden/>
    <w:unhideWhenUsed/>
    <w:rsid w:val="00064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642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2017-06-26T04:01:00Z</cp:lastPrinted>
  <dcterms:created xsi:type="dcterms:W3CDTF">2012-07-06T03:35:00Z</dcterms:created>
  <dcterms:modified xsi:type="dcterms:W3CDTF">2017-11-10T00:33:00Z</dcterms:modified>
</cp:coreProperties>
</file>